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3C" w:rsidRDefault="006A49D7" w:rsidP="00AB2865">
      <w:pPr>
        <w:spacing w:before="100" w:beforeAutospacing="1"/>
        <w:rPr>
          <w:color w:val="0000FF"/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-363795</wp:posOffset>
            </wp:positionH>
            <wp:positionV relativeFrom="paragraph">
              <wp:posOffset>-674346</wp:posOffset>
            </wp:positionV>
            <wp:extent cx="792312" cy="1074971"/>
            <wp:effectExtent l="19050" t="19050" r="26838" b="10879"/>
            <wp:wrapNone/>
            <wp:docPr id="37" name="Image 22" descr="http://www.le-loir-et-cher.fr/jahia/webdav/site/cg41/shared/visuels/illustrations/logos_cg41/Logo%20CG41_Q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http://www.le-loir-et-cher.fr/jahia/webdav/site/cg41/shared/visuels/illustrations/logos_cg41/Logo%20CG41_Q_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12" cy="107497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9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7BB" w:rsidRPr="00F157B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71.75pt;margin-top:-70.55pt;width:595.7pt;height:101.2pt;z-index:251653631;mso-position-horizontal:absolute;mso-position-horizontal-relative:text;mso-position-vertical-relative:text" fillcolor="#f3316d" strokecolor="#f3316d">
            <v:textbox style="mso-next-textbox:#_x0000_s1057">
              <w:txbxContent>
                <w:p w:rsidR="00BE1C35" w:rsidRDefault="00BE1C35" w:rsidP="00DF21C2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</w:p>
                <w:p w:rsidR="006877F9" w:rsidRPr="006877F9" w:rsidRDefault="006877F9" w:rsidP="00DF21C2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12"/>
                      <w:szCs w:val="12"/>
                    </w:rPr>
                  </w:pPr>
                </w:p>
                <w:p w:rsidR="00554E20" w:rsidRPr="006877F9" w:rsidRDefault="00554E20" w:rsidP="00DF21C2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36"/>
                      <w:szCs w:val="36"/>
                    </w:rPr>
                  </w:pPr>
                  <w:r w:rsidRPr="006877F9">
                    <w:rPr>
                      <w:rFonts w:ascii="Calibri" w:hAnsi="Calibri"/>
                      <w:b/>
                      <w:color w:val="FFFFFF"/>
                      <w:sz w:val="36"/>
                      <w:szCs w:val="36"/>
                    </w:rPr>
                    <w:t>ANNÉE 201</w:t>
                  </w:r>
                  <w:r w:rsidR="006877F9" w:rsidRPr="006877F9">
                    <w:rPr>
                      <w:rFonts w:ascii="Calibri" w:hAnsi="Calibri"/>
                      <w:b/>
                      <w:color w:val="FFFFFF"/>
                      <w:sz w:val="36"/>
                      <w:szCs w:val="36"/>
                    </w:rPr>
                    <w:t>5</w:t>
                  </w:r>
                </w:p>
                <w:p w:rsidR="00554E20" w:rsidRPr="006877F9" w:rsidRDefault="00554E20" w:rsidP="00DF21C2">
                  <w:pPr>
                    <w:jc w:val="center"/>
                    <w:rPr>
                      <w:rFonts w:ascii="Calibri" w:hAnsi="Calibri"/>
                      <w:color w:val="FFFFFF"/>
                      <w:sz w:val="12"/>
                      <w:szCs w:val="12"/>
                    </w:rPr>
                  </w:pPr>
                </w:p>
                <w:p w:rsidR="00554E20" w:rsidRPr="00AC4B76" w:rsidRDefault="00554E20" w:rsidP="00317F3F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40"/>
                      <w:szCs w:val="40"/>
                    </w:rPr>
                  </w:pPr>
                  <w:r w:rsidRPr="00AC4B76">
                    <w:rPr>
                      <w:rFonts w:ascii="Calibri" w:hAnsi="Calibri"/>
                      <w:b/>
                      <w:color w:val="FFFFFF"/>
                      <w:sz w:val="40"/>
                      <w:szCs w:val="40"/>
                    </w:rPr>
                    <w:t xml:space="preserve">AIDE À L’ACHAT </w:t>
                  </w:r>
                  <w:r>
                    <w:rPr>
                      <w:rFonts w:ascii="Calibri" w:hAnsi="Calibri"/>
                      <w:b/>
                      <w:color w:val="FFFFFF"/>
                      <w:sz w:val="40"/>
                      <w:szCs w:val="40"/>
                    </w:rPr>
                    <w:t>DE PARTITIONS</w:t>
                  </w:r>
                </w:p>
              </w:txbxContent>
            </v:textbox>
          </v:shape>
        </w:pict>
      </w:r>
      <w:r w:rsidR="00F157BB" w:rsidRPr="00F157BB">
        <w:rPr>
          <w:noProof/>
          <w:sz w:val="20"/>
        </w:rPr>
        <w:pict>
          <v:shape id="_x0000_s1048" type="#_x0000_t202" style="position:absolute;margin-left:-70.9pt;margin-top:26.6pt;width:587.25pt;height:64.5pt;z-index:-251661824;mso-position-horizontal-relative:text;mso-position-vertical-relative:text" wrapcoords="-28 0 -28 21400 21600 21400 21600 0 -28 0" stroked="f" strokecolor="#9a0000">
            <v:textbox style="mso-next-textbox:#_x0000_s1048">
              <w:txbxContent>
                <w:p w:rsidR="00554E20" w:rsidRDefault="00554E20" w:rsidP="00A553A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Calibri" w:hAnsi="Calibri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554E20" w:rsidRPr="0087383D" w:rsidRDefault="00554E20" w:rsidP="00A553A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7383D">
                    <w:rPr>
                      <w:rFonts w:ascii="Calibri" w:hAnsi="Calibri"/>
                      <w:b/>
                      <w:bCs/>
                      <w:color w:val="002060"/>
                      <w:sz w:val="28"/>
                      <w:szCs w:val="28"/>
                    </w:rPr>
                    <w:t>Imprimé à renvoyer</w:t>
                  </w:r>
                </w:p>
                <w:p w:rsidR="00554E20" w:rsidRPr="0087383D" w:rsidRDefault="00554E20" w:rsidP="00A553A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Calibri" w:hAnsi="Calibri"/>
                      <w:b/>
                      <w:color w:val="F3316D"/>
                      <w:sz w:val="20"/>
                      <w:szCs w:val="20"/>
                    </w:rPr>
                  </w:pPr>
                  <w:proofErr w:type="gramStart"/>
                  <w:r w:rsidRPr="0087383D">
                    <w:rPr>
                      <w:rFonts w:ascii="Calibri" w:hAnsi="Calibri"/>
                      <w:b/>
                      <w:color w:val="F3316D"/>
                      <w:sz w:val="20"/>
                      <w:szCs w:val="20"/>
                    </w:rPr>
                    <w:t>au</w:t>
                  </w:r>
                  <w:proofErr w:type="gramEnd"/>
                  <w:r w:rsidRPr="0087383D">
                    <w:rPr>
                      <w:rFonts w:ascii="Calibri" w:hAnsi="Calibri"/>
                      <w:b/>
                      <w:color w:val="F3316D"/>
                      <w:sz w:val="20"/>
                      <w:szCs w:val="20"/>
                    </w:rPr>
                    <w:t xml:space="preserve"> Conseil Général de Loir-et-Cher, Direction de la Culture</w:t>
                  </w:r>
                </w:p>
                <w:p w:rsidR="00554E20" w:rsidRPr="0087383D" w:rsidRDefault="00554E20" w:rsidP="00A553A9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Calibri" w:hAnsi="Calibri"/>
                      <w:color w:val="F3316D"/>
                      <w:sz w:val="20"/>
                      <w:szCs w:val="20"/>
                    </w:rPr>
                  </w:pPr>
                  <w:r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 xml:space="preserve">Contact : </w:t>
                  </w:r>
                  <w:r w:rsidR="0087383D"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>Corinne Leroux</w:t>
                  </w:r>
                  <w:r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 xml:space="preserve">, tél. 02 </w:t>
                  </w:r>
                  <w:r w:rsidR="0087383D"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>45 50 47 61</w:t>
                  </w:r>
                  <w:r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 xml:space="preserve"> </w:t>
                  </w:r>
                  <w:r w:rsidR="0087383D"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>–</w:t>
                  </w:r>
                  <w:r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 xml:space="preserve"> </w:t>
                  </w:r>
                  <w:r w:rsidR="0087383D"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>corinne.leroux</w:t>
                  </w:r>
                  <w:r w:rsidRPr="0087383D">
                    <w:rPr>
                      <w:rFonts w:ascii="Calibri" w:hAnsi="Calibri"/>
                      <w:color w:val="F3316D"/>
                      <w:sz w:val="20"/>
                      <w:szCs w:val="20"/>
                    </w:rPr>
                    <w:t>@cg41.fr</w:t>
                  </w:r>
                </w:p>
              </w:txbxContent>
            </v:textbox>
            <w10:wrap type="tight"/>
            <w10:anchorlock/>
          </v:shape>
        </w:pict>
      </w:r>
      <w:r w:rsidR="0058143C">
        <w:rPr>
          <w:color w:val="0000FF"/>
          <w:sz w:val="26"/>
        </w:rPr>
        <w:t xml:space="preserve"> </w:t>
      </w:r>
    </w:p>
    <w:p w:rsidR="00235D42" w:rsidRDefault="00F157BB" w:rsidP="00235D42">
      <w:pPr>
        <w:pStyle w:val="Titre1"/>
        <w:rPr>
          <w:rFonts w:ascii="Calibri" w:hAnsi="Calibri"/>
          <w:color w:val="0099AC"/>
          <w:sz w:val="22"/>
          <w:szCs w:val="22"/>
        </w:rPr>
      </w:pPr>
      <w:r w:rsidRPr="00F157BB">
        <w:rPr>
          <w:noProof/>
        </w:rPr>
        <w:pict>
          <v:shape id="_x0000_s1052" type="#_x0000_t202" style="position:absolute;margin-left:-8.75pt;margin-top:26.1pt;width:474.4pt;height:142.55pt;z-index:-251660800;mso-width-relative:margin;mso-height-relative:margin" wrapcoords="-63 -600 -63 21600 21663 21600 21663 -600 -63 -600" strokecolor="#f3316d" strokeweight="2.25pt">
            <v:textbox style="mso-next-textbox:#_x0000_s1052">
              <w:txbxContent>
                <w:p w:rsidR="00554E20" w:rsidRDefault="00554E20" w:rsidP="00554E20">
                  <w:pPr>
                    <w:spacing w:line="480" w:lineRule="auto"/>
                    <w:ind w:firstLine="181"/>
                    <w:rPr>
                      <w:color w:val="A6A6A6"/>
                      <w:sz w:val="28"/>
                      <w:szCs w:val="28"/>
                    </w:rPr>
                  </w:pPr>
                  <w:r w:rsidRPr="0087383D">
                    <w:rPr>
                      <w:rFonts w:ascii="Calibri" w:hAnsi="Calibri"/>
                      <w:b/>
                      <w:color w:val="F3316D"/>
                    </w:rPr>
                    <w:t>NOM DE LA STRUCTURE :</w:t>
                  </w:r>
                  <w:r w:rsidRPr="001A718B">
                    <w:rPr>
                      <w:rFonts w:ascii="Calibri" w:hAnsi="Calibri"/>
                      <w:b/>
                      <w:color w:val="00609A"/>
                    </w:rPr>
                    <w:t xml:space="preserve"> </w:t>
                  </w:r>
                  <w:r w:rsidRPr="001A718B">
                    <w:rPr>
                      <w:color w:val="A6A6A6"/>
                      <w:sz w:val="28"/>
                      <w:szCs w:val="28"/>
                    </w:rPr>
                    <w:t>_____________________________________________________</w:t>
                  </w:r>
                  <w:r>
                    <w:rPr>
                      <w:color w:val="A6A6A6"/>
                      <w:sz w:val="28"/>
                      <w:szCs w:val="28"/>
                    </w:rPr>
                    <w:t>____________</w:t>
                  </w:r>
                </w:p>
                <w:p w:rsidR="00554E20" w:rsidRPr="001A718B" w:rsidRDefault="00554E20" w:rsidP="00554E20">
                  <w:pPr>
                    <w:spacing w:line="480" w:lineRule="auto"/>
                  </w:pPr>
                  <w:r w:rsidRPr="0005036F">
                    <w:rPr>
                      <w:rFonts w:ascii="Calibri" w:hAnsi="Calibri"/>
                      <w:sz w:val="22"/>
                      <w:szCs w:val="22"/>
                    </w:rPr>
                    <w:t>Adresse </w:t>
                  </w:r>
                  <w:r w:rsidRPr="001A718B"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 xml:space="preserve">: </w:t>
                  </w:r>
                  <w:r w:rsidRPr="00235D42">
                    <w:rPr>
                      <w:rFonts w:ascii="Calibri" w:hAnsi="Calibri"/>
                      <w:color w:val="A6A6A6" w:themeColor="background1" w:themeShade="A6"/>
                      <w:sz w:val="22"/>
                      <w:szCs w:val="22"/>
                    </w:rPr>
                    <w:t>________________________________</w:t>
                  </w:r>
                  <w:r w:rsidRPr="001A718B"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_______________________________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______________________________________________________________________________________________________</w:t>
                  </w:r>
                  <w:r>
                    <w:rPr>
                      <w:rFonts w:ascii="Calibri" w:hAnsi="Calibri"/>
                      <w:color w:val="A6A6A6" w:themeColor="background1" w:themeShade="A6"/>
                      <w:sz w:val="22"/>
                      <w:szCs w:val="22"/>
                    </w:rPr>
                    <w:t>_</w:t>
                  </w:r>
                </w:p>
              </w:txbxContent>
            </v:textbox>
            <w10:wrap type="tight"/>
          </v:shape>
        </w:pict>
      </w:r>
    </w:p>
    <w:p w:rsidR="001C7837" w:rsidRPr="001C7837" w:rsidRDefault="001C7837" w:rsidP="001C7837"/>
    <w:p w:rsidR="001C7837" w:rsidRDefault="00F157BB" w:rsidP="001C7837">
      <w:r>
        <w:rPr>
          <w:noProof/>
        </w:rPr>
        <w:pict>
          <v:shape id="_x0000_s1053" type="#_x0000_t202" style="position:absolute;margin-left:-7.6pt;margin-top:9.9pt;width:474.4pt;height:119.55pt;z-index:-251659776;mso-position-vertical:absolute" wrapcoords="-55 -146 -55 21600 21655 21600 21655 -146 -55 -146" filled="f" strokecolor="#f3316d" strokeweight="1.5pt">
            <v:textbox style="mso-next-textbox:#_x0000_s1053">
              <w:txbxContent>
                <w:p w:rsidR="00554E20" w:rsidRPr="00554E20" w:rsidRDefault="00554E20" w:rsidP="00554E20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554E20" w:rsidRPr="00235D42" w:rsidRDefault="00554E20" w:rsidP="00554E20">
                  <w:pPr>
                    <w:spacing w:line="480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35D42">
                    <w:rPr>
                      <w:rFonts w:ascii="Calibri" w:hAnsi="Calibri"/>
                      <w:sz w:val="22"/>
                      <w:szCs w:val="22"/>
                    </w:rPr>
                    <w:t>Personne à contacter :</w:t>
                  </w:r>
                  <w:r w:rsidRPr="00235D42">
                    <w:rPr>
                      <w:rFonts w:ascii="Calibri" w:hAnsi="Calibri"/>
                      <w:b/>
                      <w:color w:val="A6A6A6"/>
                      <w:sz w:val="22"/>
                      <w:szCs w:val="22"/>
                    </w:rPr>
                    <w:t xml:space="preserve"> </w:t>
                  </w:r>
                  <w:r w:rsidRPr="001A718B"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________________________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</w:t>
                  </w:r>
                  <w:r w:rsidRPr="001A718B"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_______________________________________</w:t>
                  </w:r>
                </w:p>
                <w:p w:rsidR="00554E20" w:rsidRPr="00235D42" w:rsidRDefault="00554E20" w:rsidP="00554E20">
                  <w:pPr>
                    <w:spacing w:line="480" w:lineRule="auto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35D42">
                    <w:rPr>
                      <w:rFonts w:ascii="Calibri" w:hAnsi="Calibri"/>
                      <w:sz w:val="22"/>
                      <w:szCs w:val="22"/>
                    </w:rPr>
                    <w:t>Fonction :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 xml:space="preserve"> </w:t>
                  </w:r>
                  <w:r w:rsidRPr="001A718B"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________________________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</w:t>
                  </w:r>
                  <w:r w:rsidRPr="001A718B"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_______________________________________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>___________</w:t>
                  </w:r>
                </w:p>
                <w:p w:rsidR="00554E20" w:rsidRDefault="00554E20" w:rsidP="00554E20">
                  <w:pPr>
                    <w:spacing w:line="480" w:lineRule="auto"/>
                    <w:rPr>
                      <w:rFonts w:ascii="Calibri" w:hAnsi="Calibri"/>
                      <w:color w:val="A6A6A6"/>
                      <w:sz w:val="22"/>
                      <w:szCs w:val="22"/>
                    </w:rPr>
                  </w:pPr>
                  <w:r w:rsidRPr="00235D42">
                    <w:rPr>
                      <w:rFonts w:ascii="Calibri" w:hAnsi="Calibri"/>
                      <w:sz w:val="22"/>
                      <w:szCs w:val="22"/>
                    </w:rPr>
                    <w:t>Tél.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 xml:space="preserve">  _______________________________________________________________________________</w:t>
                  </w:r>
                </w:p>
                <w:p w:rsidR="00554E20" w:rsidRDefault="00554E20" w:rsidP="00554E20">
                  <w:pPr>
                    <w:spacing w:line="480" w:lineRule="auto"/>
                    <w:rPr>
                      <w:rFonts w:ascii="Calibri" w:hAnsi="Calibri"/>
                      <w:color w:val="A6A6A6"/>
                      <w:sz w:val="22"/>
                      <w:szCs w:val="22"/>
                    </w:rPr>
                  </w:pPr>
                  <w:r w:rsidRPr="00235D42">
                    <w:rPr>
                      <w:rFonts w:ascii="Calibri" w:hAnsi="Calibri"/>
                      <w:sz w:val="22"/>
                      <w:szCs w:val="22"/>
                    </w:rPr>
                    <w:t>Courriel.</w:t>
                  </w:r>
                  <w:r>
                    <w:rPr>
                      <w:rFonts w:ascii="Calibri" w:hAnsi="Calibri"/>
                      <w:color w:val="A6A6A6"/>
                      <w:sz w:val="22"/>
                      <w:szCs w:val="22"/>
                    </w:rPr>
                    <w:t xml:space="preserve"> ___________________________________________________________________________</w:t>
                  </w:r>
                </w:p>
              </w:txbxContent>
            </v:textbox>
            <w10:wrap type="tight"/>
          </v:shape>
        </w:pict>
      </w:r>
    </w:p>
    <w:p w:rsidR="00235D42" w:rsidRPr="00235D42" w:rsidRDefault="00235D42" w:rsidP="00235D42"/>
    <w:p w:rsidR="0058143C" w:rsidRPr="0087383D" w:rsidRDefault="0058143C" w:rsidP="00AB2865">
      <w:pPr>
        <w:spacing w:after="120"/>
        <w:ind w:firstLine="360"/>
        <w:rPr>
          <w:rFonts w:ascii="Calibri" w:hAnsi="Calibri"/>
          <w:b/>
          <w:bCs/>
          <w:color w:val="002060"/>
          <w:sz w:val="22"/>
          <w:szCs w:val="22"/>
        </w:rPr>
      </w:pPr>
      <w:r w:rsidRPr="0087383D">
        <w:rPr>
          <w:rFonts w:ascii="Calibri" w:hAnsi="Calibri"/>
          <w:b/>
          <w:bCs/>
          <w:color w:val="002060"/>
          <w:sz w:val="22"/>
          <w:szCs w:val="22"/>
        </w:rPr>
        <w:t xml:space="preserve">Documents à joindre obligatoirement </w:t>
      </w:r>
    </w:p>
    <w:p w:rsidR="0058143C" w:rsidRDefault="0058143C" w:rsidP="0097472B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AB2865">
        <w:rPr>
          <w:rFonts w:ascii="Calibri" w:hAnsi="Calibri"/>
          <w:sz w:val="22"/>
          <w:szCs w:val="22"/>
        </w:rPr>
        <w:t>Devis de l’achat envisagé</w:t>
      </w:r>
      <w:r w:rsidR="009F3392">
        <w:rPr>
          <w:rFonts w:ascii="Calibri" w:hAnsi="Calibri"/>
          <w:sz w:val="22"/>
          <w:szCs w:val="22"/>
        </w:rPr>
        <w:t xml:space="preserve"> *</w:t>
      </w:r>
    </w:p>
    <w:p w:rsidR="001C7837" w:rsidRPr="00AB2865" w:rsidRDefault="001C7837" w:rsidP="0097472B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Formulaire de demande</w:t>
      </w:r>
    </w:p>
    <w:p w:rsidR="0058143C" w:rsidRPr="00AB2865" w:rsidRDefault="0058143C" w:rsidP="0097472B">
      <w:pPr>
        <w:numPr>
          <w:ilvl w:val="0"/>
          <w:numId w:val="25"/>
        </w:numPr>
        <w:rPr>
          <w:rFonts w:ascii="Calibri" w:hAnsi="Calibri"/>
          <w:i/>
          <w:iCs/>
          <w:sz w:val="22"/>
          <w:szCs w:val="22"/>
        </w:rPr>
      </w:pPr>
      <w:r w:rsidRPr="00AB2865">
        <w:rPr>
          <w:rFonts w:ascii="Calibri" w:hAnsi="Calibri"/>
          <w:sz w:val="22"/>
          <w:szCs w:val="22"/>
        </w:rPr>
        <w:t xml:space="preserve">Statuts de l’association </w:t>
      </w:r>
      <w:r w:rsidRPr="00AB2865">
        <w:rPr>
          <w:rFonts w:ascii="Calibri" w:hAnsi="Calibri"/>
          <w:i/>
          <w:iCs/>
          <w:sz w:val="22"/>
          <w:szCs w:val="22"/>
        </w:rPr>
        <w:t>(seulement si modification depuis le dépôt d’une demande initiale)</w:t>
      </w:r>
    </w:p>
    <w:p w:rsidR="0058143C" w:rsidRPr="00AB2865" w:rsidRDefault="0058143C" w:rsidP="0097472B">
      <w:pPr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AB2865">
        <w:rPr>
          <w:rFonts w:ascii="Calibri" w:hAnsi="Calibri"/>
          <w:sz w:val="22"/>
          <w:szCs w:val="22"/>
        </w:rPr>
        <w:t xml:space="preserve">RIB </w:t>
      </w:r>
      <w:r w:rsidRPr="00AB2865">
        <w:rPr>
          <w:rFonts w:ascii="Calibri" w:hAnsi="Calibri"/>
          <w:i/>
          <w:iCs/>
          <w:sz w:val="22"/>
          <w:szCs w:val="22"/>
        </w:rPr>
        <w:t>(seulement si modification depuis le dépôt d’une demande initiale)</w:t>
      </w:r>
    </w:p>
    <w:p w:rsidR="0058143C" w:rsidRPr="00AB2865" w:rsidRDefault="0058143C" w:rsidP="0097472B">
      <w:pPr>
        <w:numPr>
          <w:ilvl w:val="0"/>
          <w:numId w:val="25"/>
        </w:numPr>
        <w:rPr>
          <w:rFonts w:ascii="Calibri" w:hAnsi="Calibri"/>
          <w:i/>
          <w:iCs/>
          <w:sz w:val="22"/>
          <w:szCs w:val="22"/>
        </w:rPr>
      </w:pPr>
      <w:r w:rsidRPr="00AB2865">
        <w:rPr>
          <w:rFonts w:ascii="Calibri" w:hAnsi="Calibri"/>
          <w:sz w:val="22"/>
          <w:szCs w:val="22"/>
        </w:rPr>
        <w:t xml:space="preserve">N° de SIRET </w:t>
      </w:r>
      <w:r w:rsidRPr="00AB2865">
        <w:rPr>
          <w:rFonts w:ascii="Calibri" w:hAnsi="Calibri"/>
          <w:i/>
          <w:iCs/>
          <w:sz w:val="22"/>
          <w:szCs w:val="22"/>
        </w:rPr>
        <w:t xml:space="preserve">(si </w:t>
      </w:r>
      <w:r w:rsidR="00F74B59" w:rsidRPr="00AB2865">
        <w:rPr>
          <w:rFonts w:ascii="Calibri" w:hAnsi="Calibri"/>
          <w:i/>
          <w:iCs/>
          <w:sz w:val="22"/>
          <w:szCs w:val="22"/>
        </w:rPr>
        <w:t>première</w:t>
      </w:r>
      <w:r w:rsidRPr="00AB2865">
        <w:rPr>
          <w:rFonts w:ascii="Calibri" w:hAnsi="Calibri"/>
          <w:i/>
          <w:iCs/>
          <w:sz w:val="22"/>
          <w:szCs w:val="22"/>
        </w:rPr>
        <w:t xml:space="preserve"> demande)</w:t>
      </w:r>
    </w:p>
    <w:p w:rsidR="0097472B" w:rsidRDefault="0097472B">
      <w:pPr>
        <w:rPr>
          <w:rFonts w:ascii="Verdana" w:hAnsi="Verdana"/>
          <w:color w:val="9A0000"/>
          <w:sz w:val="20"/>
        </w:rPr>
      </w:pPr>
    </w:p>
    <w:p w:rsidR="0097472B" w:rsidRDefault="0097472B">
      <w:pPr>
        <w:rPr>
          <w:rFonts w:ascii="Verdana" w:hAnsi="Verdana"/>
          <w:color w:val="9A0000"/>
          <w:sz w:val="20"/>
        </w:rPr>
      </w:pPr>
    </w:p>
    <w:p w:rsidR="0097472B" w:rsidRDefault="0097472B">
      <w:pPr>
        <w:rPr>
          <w:rFonts w:ascii="Verdana" w:hAnsi="Verdana"/>
          <w:color w:val="9A0000"/>
          <w:sz w:val="20"/>
        </w:rPr>
      </w:pPr>
    </w:p>
    <w:p w:rsidR="0058143C" w:rsidRPr="00554E20" w:rsidRDefault="005C6518" w:rsidP="0097472B">
      <w:pPr>
        <w:pStyle w:val="Corpsdetexte3"/>
        <w:numPr>
          <w:ilvl w:val="0"/>
          <w:numId w:val="0"/>
        </w:numPr>
        <w:tabs>
          <w:tab w:val="clear" w:pos="3402"/>
          <w:tab w:val="clear" w:pos="3544"/>
          <w:tab w:val="clear" w:pos="4962"/>
        </w:tabs>
        <w:spacing w:after="0"/>
        <w:jc w:val="center"/>
        <w:rPr>
          <w:rFonts w:ascii="Times New Roman" w:hAnsi="Times New Roman" w:cs="Times New Roman"/>
          <w:color w:val="A6A6A6"/>
          <w:sz w:val="28"/>
          <w:szCs w:val="28"/>
        </w:rPr>
      </w:pPr>
      <w:r w:rsidRPr="00AB2865">
        <w:rPr>
          <w:rFonts w:ascii="Calibri" w:hAnsi="Calibri" w:cs="Times New Roman"/>
          <w:color w:val="auto"/>
          <w:sz w:val="22"/>
          <w:szCs w:val="22"/>
        </w:rPr>
        <w:t>À</w:t>
      </w:r>
      <w:r w:rsidR="00AB2865" w:rsidRPr="00554E20">
        <w:rPr>
          <w:rFonts w:ascii="Times New Roman" w:hAnsi="Times New Roman" w:cs="Times New Roman"/>
          <w:color w:val="A6A6A6"/>
          <w:sz w:val="28"/>
          <w:szCs w:val="28"/>
        </w:rPr>
        <w:t>__________________________</w:t>
      </w:r>
      <w:r w:rsidR="00554E20">
        <w:rPr>
          <w:rFonts w:ascii="Times New Roman" w:hAnsi="Times New Roman" w:cs="Times New Roman"/>
          <w:color w:val="A6A6A6"/>
          <w:sz w:val="28"/>
          <w:szCs w:val="28"/>
        </w:rPr>
        <w:t>________</w:t>
      </w:r>
      <w:r w:rsidR="0097472B" w:rsidRPr="00554E20">
        <w:rPr>
          <w:rFonts w:ascii="Times New Roman" w:hAnsi="Times New Roman" w:cs="Times New Roman"/>
          <w:color w:val="A6A6A6"/>
          <w:sz w:val="28"/>
          <w:szCs w:val="28"/>
        </w:rPr>
        <w:t xml:space="preserve"> </w:t>
      </w:r>
      <w:r w:rsidR="0058143C" w:rsidRPr="00AB2865">
        <w:rPr>
          <w:rFonts w:ascii="Calibri" w:hAnsi="Calibri" w:cs="Times New Roman"/>
          <w:bCs/>
          <w:color w:val="auto"/>
          <w:sz w:val="22"/>
          <w:szCs w:val="22"/>
        </w:rPr>
        <w:t>le</w:t>
      </w:r>
      <w:r w:rsidR="0097472B" w:rsidRPr="00554E20">
        <w:rPr>
          <w:rFonts w:ascii="Times New Roman" w:hAnsi="Times New Roman" w:cs="Times New Roman"/>
          <w:color w:val="A6A6A6"/>
          <w:sz w:val="28"/>
          <w:szCs w:val="28"/>
        </w:rPr>
        <w:t>_____________________</w:t>
      </w:r>
    </w:p>
    <w:p w:rsidR="0058143C" w:rsidRPr="00AB2865" w:rsidRDefault="0058143C" w:rsidP="00AB2865">
      <w:pPr>
        <w:spacing w:before="240"/>
        <w:jc w:val="center"/>
        <w:rPr>
          <w:rFonts w:ascii="Calibri" w:hAnsi="Calibri"/>
          <w:bCs/>
          <w:sz w:val="22"/>
          <w:szCs w:val="22"/>
        </w:rPr>
      </w:pPr>
      <w:r w:rsidRPr="00AB2865">
        <w:rPr>
          <w:rFonts w:ascii="Calibri" w:hAnsi="Calibri"/>
          <w:bCs/>
          <w:sz w:val="22"/>
          <w:szCs w:val="22"/>
        </w:rPr>
        <w:t>Signature du Président,</w:t>
      </w:r>
    </w:p>
    <w:p w:rsidR="00235D42" w:rsidRDefault="00235D42">
      <w:pPr>
        <w:jc w:val="both"/>
        <w:rPr>
          <w:rFonts w:ascii="Calibri" w:hAnsi="Calibri"/>
          <w:bCs/>
          <w:color w:val="00609A"/>
          <w:sz w:val="22"/>
          <w:szCs w:val="22"/>
        </w:rPr>
      </w:pPr>
    </w:p>
    <w:p w:rsidR="0058143C" w:rsidRPr="00AB2865" w:rsidRDefault="00F157BB">
      <w:pPr>
        <w:jc w:val="both"/>
        <w:rPr>
          <w:rFonts w:ascii="Calibri" w:hAnsi="Calibri"/>
          <w:bCs/>
          <w:color w:val="00609A"/>
          <w:sz w:val="22"/>
          <w:szCs w:val="22"/>
        </w:rPr>
      </w:pPr>
      <w:r w:rsidRPr="00F157BB">
        <w:rPr>
          <w:rFonts w:ascii="Verdana" w:hAnsi="Verdana"/>
          <w:bCs/>
          <w:noProof/>
          <w:color w:val="9A0000"/>
          <w:sz w:val="20"/>
        </w:rPr>
        <w:pict>
          <v:shape id="_x0000_s1056" type="#_x0000_t202" style="position:absolute;left:0;text-align:left;margin-left:0;margin-top:61.6pt;width:459pt;height:36pt;z-index:251657728" strokecolor="#002060">
            <v:textbox>
              <w:txbxContent>
                <w:p w:rsidR="00554E20" w:rsidRPr="0087383D" w:rsidRDefault="00554E20" w:rsidP="00AB2865">
                  <w:pPr>
                    <w:pStyle w:val="Retraitcorpsdetexte2"/>
                    <w:rPr>
                      <w:color w:val="002060"/>
                    </w:rPr>
                  </w:pPr>
                  <w:r w:rsidRPr="0087383D">
                    <w:rPr>
                      <w:rFonts w:ascii="Calibri" w:hAnsi="Calibri"/>
                      <w:b/>
                      <w:bCs w:val="0"/>
                      <w:color w:val="002060"/>
                      <w:szCs w:val="20"/>
                    </w:rPr>
                    <w:t xml:space="preserve">* La facture acquittée est à envoyer au Conseil général après réception du courrier notifiant le montant de la subvention. </w:t>
                  </w:r>
                </w:p>
              </w:txbxContent>
            </v:textbox>
          </v:shape>
        </w:pict>
      </w:r>
    </w:p>
    <w:sectPr w:rsidR="0058143C" w:rsidRPr="00AB2865" w:rsidSect="00242CB9">
      <w:headerReference w:type="first" r:id="rId9"/>
      <w:footerReference w:type="first" r:id="rId10"/>
      <w:pgSz w:w="11906" w:h="16838" w:code="9"/>
      <w:pgMar w:top="1418" w:right="1418" w:bottom="357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20" w:rsidRDefault="00554E20">
      <w:r>
        <w:separator/>
      </w:r>
    </w:p>
  </w:endnote>
  <w:endnote w:type="continuationSeparator" w:id="0">
    <w:p w:rsidR="00554E20" w:rsidRDefault="0055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20" w:rsidRDefault="00554E20">
    <w:pPr>
      <w:pStyle w:val="Pieddepage"/>
      <w:numPr>
        <w:ilvl w:val="12"/>
        <w:numId w:val="0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20" w:rsidRDefault="00554E20">
      <w:r>
        <w:separator/>
      </w:r>
    </w:p>
  </w:footnote>
  <w:footnote w:type="continuationSeparator" w:id="0">
    <w:p w:rsidR="00554E20" w:rsidRDefault="00554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20" w:rsidRDefault="00554E20">
    <w:pPr>
      <w:pStyle w:val="En-tte"/>
      <w:numPr>
        <w:ilvl w:val="12"/>
        <w:numId w:val="0"/>
      </w:num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F2F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152F83A"/>
    <w:lvl w:ilvl="0">
      <w:numFmt w:val="decimal"/>
      <w:lvlText w:val="*"/>
      <w:lvlJc w:val="left"/>
    </w:lvl>
  </w:abstractNum>
  <w:abstractNum w:abstractNumId="2">
    <w:nsid w:val="00974A1A"/>
    <w:multiLevelType w:val="hybridMultilevel"/>
    <w:tmpl w:val="492EE41C"/>
    <w:lvl w:ilvl="0" w:tplc="F6607F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049E0"/>
    <w:multiLevelType w:val="hybridMultilevel"/>
    <w:tmpl w:val="422021B6"/>
    <w:lvl w:ilvl="0" w:tplc="DFA08E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10E41"/>
    <w:multiLevelType w:val="hybridMultilevel"/>
    <w:tmpl w:val="75DC00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D299F"/>
    <w:multiLevelType w:val="hybridMultilevel"/>
    <w:tmpl w:val="AEFEB294"/>
    <w:lvl w:ilvl="0" w:tplc="DF682D5C">
      <w:start w:val="5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9DF4198"/>
    <w:multiLevelType w:val="hybridMultilevel"/>
    <w:tmpl w:val="D048F02C"/>
    <w:lvl w:ilvl="0" w:tplc="7468523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3316D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16706"/>
    <w:multiLevelType w:val="hybridMultilevel"/>
    <w:tmpl w:val="83420994"/>
    <w:lvl w:ilvl="0" w:tplc="DF623A2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99AC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5518D"/>
    <w:multiLevelType w:val="hybridMultilevel"/>
    <w:tmpl w:val="1A3820B8"/>
    <w:lvl w:ilvl="0" w:tplc="40FC98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90EDA"/>
    <w:multiLevelType w:val="hybridMultilevel"/>
    <w:tmpl w:val="C93446BE"/>
    <w:lvl w:ilvl="0" w:tplc="4C06EDA4">
      <w:start w:val="1"/>
      <w:numFmt w:val="bullet"/>
      <w:lvlText w:val=""/>
      <w:lvlJc w:val="left"/>
      <w:pPr>
        <w:ind w:left="1060" w:hanging="360"/>
      </w:pPr>
      <w:rPr>
        <w:rFonts w:ascii="Wingdings 3" w:hAnsi="Wingdings 3" w:hint="default"/>
        <w:color w:val="005696"/>
        <w:sz w:val="24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9613578"/>
    <w:multiLevelType w:val="hybridMultilevel"/>
    <w:tmpl w:val="1A6E4C20"/>
    <w:lvl w:ilvl="0" w:tplc="D6DC4CFA">
      <w:start w:val="1"/>
      <w:numFmt w:val="bullet"/>
      <w:lvlText w:val=""/>
      <w:lvlJc w:val="left"/>
      <w:pPr>
        <w:ind w:left="1060" w:hanging="360"/>
      </w:pPr>
      <w:rPr>
        <w:rFonts w:ascii="Wingdings 2" w:hAnsi="Wingdings 2" w:hint="default"/>
        <w:color w:val="005696"/>
        <w:sz w:val="24"/>
      </w:rPr>
    </w:lvl>
    <w:lvl w:ilvl="1" w:tplc="E4089D12">
      <w:start w:val="1"/>
      <w:numFmt w:val="bullet"/>
      <w:lvlText w:val=""/>
      <w:lvlJc w:val="left"/>
      <w:pPr>
        <w:ind w:left="1780" w:hanging="360"/>
      </w:pPr>
      <w:rPr>
        <w:rFonts w:ascii="Wingdings 2" w:hAnsi="Wingdings 2" w:hint="default"/>
        <w:color w:val="0099AC"/>
        <w:sz w:val="24"/>
      </w:rPr>
    </w:lvl>
    <w:lvl w:ilvl="2" w:tplc="0B1C7A74">
      <w:start w:val="14"/>
      <w:numFmt w:val="bullet"/>
      <w:lvlText w:val="-"/>
      <w:lvlJc w:val="left"/>
      <w:pPr>
        <w:ind w:left="2500" w:hanging="360"/>
      </w:pPr>
      <w:rPr>
        <w:rFonts w:ascii="Calibri" w:eastAsia="Times New Roman" w:hAnsi="Calibri" w:cs="Arial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98041B2"/>
    <w:multiLevelType w:val="hybridMultilevel"/>
    <w:tmpl w:val="D1F2B0DE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A18AF"/>
    <w:multiLevelType w:val="hybridMultilevel"/>
    <w:tmpl w:val="B97E9E42"/>
    <w:lvl w:ilvl="0" w:tplc="FBD84A9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99AC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90CBB"/>
    <w:multiLevelType w:val="hybridMultilevel"/>
    <w:tmpl w:val="09320ABE"/>
    <w:lvl w:ilvl="0" w:tplc="D6DC4C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569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A027B"/>
    <w:multiLevelType w:val="hybridMultilevel"/>
    <w:tmpl w:val="9C4A6104"/>
    <w:lvl w:ilvl="0" w:tplc="BD94606E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07D2B"/>
    <w:multiLevelType w:val="hybridMultilevel"/>
    <w:tmpl w:val="41C461EA"/>
    <w:lvl w:ilvl="0" w:tplc="DFA08E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D1DDB"/>
    <w:multiLevelType w:val="hybridMultilevel"/>
    <w:tmpl w:val="2FDECE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52247"/>
    <w:multiLevelType w:val="hybridMultilevel"/>
    <w:tmpl w:val="E2C0668A"/>
    <w:lvl w:ilvl="0" w:tplc="BD94606E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473BB"/>
    <w:multiLevelType w:val="hybridMultilevel"/>
    <w:tmpl w:val="4FBC5334"/>
    <w:lvl w:ilvl="0" w:tplc="E4089D12">
      <w:start w:val="1"/>
      <w:numFmt w:val="bullet"/>
      <w:lvlText w:val=""/>
      <w:lvlJc w:val="left"/>
      <w:pPr>
        <w:ind w:left="1776" w:hanging="360"/>
      </w:pPr>
      <w:rPr>
        <w:rFonts w:ascii="Wingdings 2" w:hAnsi="Wingdings 2" w:hint="default"/>
        <w:color w:val="0099AC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8A772AD"/>
    <w:multiLevelType w:val="hybridMultilevel"/>
    <w:tmpl w:val="2FDECE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65E5C"/>
    <w:multiLevelType w:val="hybridMultilevel"/>
    <w:tmpl w:val="0C50B2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6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12"/>
        </w:rPr>
      </w:lvl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2"/>
        </w:rPr>
      </w:lvl>
    </w:lvlOverride>
  </w:num>
  <w:num w:numId="18">
    <w:abstractNumId w:val="2"/>
  </w:num>
  <w:num w:numId="19">
    <w:abstractNumId w:val="17"/>
  </w:num>
  <w:num w:numId="20">
    <w:abstractNumId w:val="14"/>
  </w:num>
  <w:num w:numId="21">
    <w:abstractNumId w:val="13"/>
  </w:num>
  <w:num w:numId="22">
    <w:abstractNumId w:val="10"/>
  </w:num>
  <w:num w:numId="23">
    <w:abstractNumId w:val="9"/>
  </w:num>
  <w:num w:numId="24">
    <w:abstractNumId w:val="12"/>
  </w:num>
  <w:num w:numId="25">
    <w:abstractNumId w:val="6"/>
  </w:num>
  <w:num w:numId="26">
    <w:abstractNumId w:val="7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>
      <o:colormru v:ext="edit" colors="#606,#fc9,#603,#ccecff,#06f,blue,#9a0000"/>
      <o:colormenu v:ext="edit" fillcolor="#0099ac" strokecolor="#0099ac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5C12"/>
    <w:rsid w:val="00064991"/>
    <w:rsid w:val="001814CC"/>
    <w:rsid w:val="001C7837"/>
    <w:rsid w:val="00227FF6"/>
    <w:rsid w:val="00235D42"/>
    <w:rsid w:val="00242CB9"/>
    <w:rsid w:val="00265E65"/>
    <w:rsid w:val="002C349C"/>
    <w:rsid w:val="00315F6B"/>
    <w:rsid w:val="00317F3F"/>
    <w:rsid w:val="003D11D0"/>
    <w:rsid w:val="003F34FA"/>
    <w:rsid w:val="00450846"/>
    <w:rsid w:val="00535A0E"/>
    <w:rsid w:val="00554E20"/>
    <w:rsid w:val="0058143C"/>
    <w:rsid w:val="005B75D2"/>
    <w:rsid w:val="005C6518"/>
    <w:rsid w:val="005E5914"/>
    <w:rsid w:val="006877F9"/>
    <w:rsid w:val="006A49D7"/>
    <w:rsid w:val="00762511"/>
    <w:rsid w:val="008477C3"/>
    <w:rsid w:val="0087383D"/>
    <w:rsid w:val="008C04FD"/>
    <w:rsid w:val="0097472B"/>
    <w:rsid w:val="009F3392"/>
    <w:rsid w:val="00A553A9"/>
    <w:rsid w:val="00AB1C36"/>
    <w:rsid w:val="00AB2865"/>
    <w:rsid w:val="00AC4B76"/>
    <w:rsid w:val="00BE1C35"/>
    <w:rsid w:val="00D35692"/>
    <w:rsid w:val="00DE5C12"/>
    <w:rsid w:val="00DF21C2"/>
    <w:rsid w:val="00E15B06"/>
    <w:rsid w:val="00EF63D8"/>
    <w:rsid w:val="00F157BB"/>
    <w:rsid w:val="00F7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606,#fc9,#603,#ccecff,#06f,blue,#9a0000"/>
      <o:colormenu v:ext="edit" fillcolor="#0099ac" strokecolor="#0099a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B9"/>
    <w:rPr>
      <w:sz w:val="24"/>
      <w:szCs w:val="24"/>
    </w:rPr>
  </w:style>
  <w:style w:type="paragraph" w:styleId="Titre1">
    <w:name w:val="heading 1"/>
    <w:basedOn w:val="Normal"/>
    <w:next w:val="Normal"/>
    <w:qFormat/>
    <w:rsid w:val="00242CB9"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242CB9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2CB9"/>
    <w:pPr>
      <w:keepNext/>
      <w:jc w:val="center"/>
      <w:outlineLvl w:val="2"/>
    </w:pPr>
    <w:rPr>
      <w:rFonts w:eastAsia="Arial Unicode MS"/>
      <w:b/>
      <w:bCs/>
      <w:sz w:val="22"/>
      <w:szCs w:val="22"/>
    </w:rPr>
  </w:style>
  <w:style w:type="paragraph" w:styleId="Titre4">
    <w:name w:val="heading 4"/>
    <w:basedOn w:val="Normal"/>
    <w:next w:val="Normal"/>
    <w:qFormat/>
    <w:rsid w:val="00242CB9"/>
    <w:pPr>
      <w:keepNext/>
      <w:outlineLvl w:val="3"/>
    </w:pPr>
    <w:rPr>
      <w:rFonts w:eastAsia="Arial Unicode MS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242CB9"/>
    <w:pPr>
      <w:keepNext/>
      <w:outlineLvl w:val="4"/>
    </w:pPr>
    <w:rPr>
      <w:b/>
      <w:bCs/>
      <w:color w:val="0000FF"/>
    </w:rPr>
  </w:style>
  <w:style w:type="paragraph" w:styleId="Titre6">
    <w:name w:val="heading 6"/>
    <w:basedOn w:val="Normal"/>
    <w:next w:val="Normal"/>
    <w:qFormat/>
    <w:rsid w:val="00242CB9"/>
    <w:pPr>
      <w:keepNext/>
      <w:numPr>
        <w:ilvl w:val="12"/>
      </w:numPr>
      <w:tabs>
        <w:tab w:val="left" w:pos="2268"/>
        <w:tab w:val="left" w:pos="4536"/>
        <w:tab w:val="left" w:pos="6804"/>
        <w:tab w:val="right" w:pos="8931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sz w:val="30"/>
      <w:szCs w:val="20"/>
      <w:u w:val="single"/>
    </w:rPr>
  </w:style>
  <w:style w:type="paragraph" w:styleId="Titre7">
    <w:name w:val="heading 7"/>
    <w:basedOn w:val="Normal"/>
    <w:next w:val="Normal"/>
    <w:qFormat/>
    <w:rsid w:val="00242CB9"/>
    <w:pPr>
      <w:keepNext/>
      <w:numPr>
        <w:ilvl w:val="12"/>
      </w:numPr>
      <w:tabs>
        <w:tab w:val="right" w:pos="8931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  <w:bCs/>
      <w:sz w:val="30"/>
      <w:szCs w:val="20"/>
      <w:u w:val="single"/>
    </w:rPr>
  </w:style>
  <w:style w:type="paragraph" w:styleId="Titre8">
    <w:name w:val="heading 8"/>
    <w:basedOn w:val="Normal"/>
    <w:next w:val="Normal"/>
    <w:qFormat/>
    <w:rsid w:val="00242CB9"/>
    <w:pPr>
      <w:keepNext/>
      <w:numPr>
        <w:ilvl w:val="12"/>
      </w:numPr>
      <w:tabs>
        <w:tab w:val="right" w:leader="dot" w:pos="3402"/>
        <w:tab w:val="left" w:pos="3544"/>
        <w:tab w:val="right" w:leader="dot" w:pos="4962"/>
      </w:tabs>
      <w:spacing w:after="60"/>
      <w:ind w:firstLine="1134"/>
      <w:outlineLvl w:val="7"/>
    </w:pPr>
    <w:rPr>
      <w:rFonts w:ascii="Arial" w:hAnsi="Arial" w:cs="Arial"/>
      <w:b/>
      <w:sz w:val="20"/>
    </w:rPr>
  </w:style>
  <w:style w:type="paragraph" w:styleId="Titre9">
    <w:name w:val="heading 9"/>
    <w:basedOn w:val="Normal"/>
    <w:next w:val="Normal"/>
    <w:qFormat/>
    <w:rsid w:val="00242CB9"/>
    <w:pPr>
      <w:keepNext/>
      <w:tabs>
        <w:tab w:val="right" w:leader="dot" w:pos="3402"/>
        <w:tab w:val="left" w:pos="3544"/>
        <w:tab w:val="right" w:leader="dot" w:pos="4962"/>
      </w:tabs>
      <w:spacing w:after="60"/>
      <w:ind w:firstLine="1134"/>
      <w:outlineLvl w:val="8"/>
    </w:pPr>
    <w:rPr>
      <w:rFonts w:ascii="Arial" w:hAnsi="Arial" w:cs="Arial"/>
      <w:b/>
      <w:color w:val="9A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242CB9"/>
    <w:pPr>
      <w:overflowPunct w:val="0"/>
      <w:autoSpaceDE w:val="0"/>
      <w:autoSpaceDN w:val="0"/>
      <w:adjustRightInd w:val="0"/>
      <w:ind w:firstLine="1435"/>
      <w:jc w:val="both"/>
    </w:pPr>
    <w:rPr>
      <w:rFonts w:ascii="Arial" w:hAnsi="Arial"/>
      <w:sz w:val="20"/>
      <w:szCs w:val="20"/>
    </w:rPr>
  </w:style>
  <w:style w:type="paragraph" w:styleId="Pieddepage">
    <w:name w:val="footer"/>
    <w:basedOn w:val="Normal"/>
    <w:link w:val="PieddepageCar"/>
    <w:semiHidden/>
    <w:rsid w:val="00242CB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242CB9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242CB9"/>
    <w:rPr>
      <w:color w:val="800080"/>
      <w:u w:val="single"/>
    </w:rPr>
  </w:style>
  <w:style w:type="character" w:styleId="Numrodepage">
    <w:name w:val="page number"/>
    <w:basedOn w:val="Policepardfaut"/>
    <w:semiHidden/>
    <w:rsid w:val="00242CB9"/>
  </w:style>
  <w:style w:type="paragraph" w:styleId="En-tte">
    <w:name w:val="header"/>
    <w:basedOn w:val="Normal"/>
    <w:semiHidden/>
    <w:rsid w:val="00242C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Corpsdetexte">
    <w:name w:val="Body Text"/>
    <w:basedOn w:val="Normal"/>
    <w:semiHidden/>
    <w:rsid w:val="00242CB9"/>
    <w:pPr>
      <w:jc w:val="center"/>
    </w:pPr>
    <w:rPr>
      <w:rFonts w:ascii="Verdana" w:hAnsi="Verdana"/>
      <w:b/>
      <w:bCs/>
      <w:sz w:val="28"/>
    </w:rPr>
  </w:style>
  <w:style w:type="paragraph" w:styleId="Corpsdetexte2">
    <w:name w:val="Body Text 2"/>
    <w:basedOn w:val="Normal"/>
    <w:link w:val="Corpsdetexte2Car"/>
    <w:semiHidden/>
    <w:rsid w:val="00242CB9"/>
    <w:pPr>
      <w:jc w:val="center"/>
    </w:pPr>
    <w:rPr>
      <w:b/>
      <w:bCs/>
      <w:color w:val="FFFFFF"/>
      <w:sz w:val="28"/>
    </w:rPr>
  </w:style>
  <w:style w:type="paragraph" w:styleId="Corpsdetexte3">
    <w:name w:val="Body Text 3"/>
    <w:basedOn w:val="Normal"/>
    <w:semiHidden/>
    <w:rsid w:val="00242CB9"/>
    <w:pPr>
      <w:numPr>
        <w:ilvl w:val="12"/>
      </w:numPr>
      <w:tabs>
        <w:tab w:val="right" w:leader="dot" w:pos="3402"/>
        <w:tab w:val="left" w:pos="3544"/>
        <w:tab w:val="right" w:leader="dot" w:pos="4962"/>
      </w:tabs>
      <w:spacing w:after="60"/>
    </w:pPr>
    <w:rPr>
      <w:rFonts w:ascii="Arial" w:hAnsi="Arial" w:cs="Arial"/>
      <w:color w:val="9A0000"/>
      <w:sz w:val="20"/>
    </w:rPr>
  </w:style>
  <w:style w:type="paragraph" w:styleId="Notedebasdepage">
    <w:name w:val="footnote text"/>
    <w:basedOn w:val="Normal"/>
    <w:semiHidden/>
    <w:rsid w:val="00242CB9"/>
    <w:rPr>
      <w:sz w:val="20"/>
      <w:szCs w:val="20"/>
    </w:rPr>
  </w:style>
  <w:style w:type="character" w:styleId="Appelnotedebasdep">
    <w:name w:val="footnote reference"/>
    <w:basedOn w:val="Policepardfaut"/>
    <w:semiHidden/>
    <w:rsid w:val="00242CB9"/>
    <w:rPr>
      <w:vertAlign w:val="superscript"/>
    </w:rPr>
  </w:style>
  <w:style w:type="paragraph" w:styleId="Retraitcorpsdetexte2">
    <w:name w:val="Body Text Indent 2"/>
    <w:basedOn w:val="Normal"/>
    <w:semiHidden/>
    <w:rsid w:val="00242CB9"/>
    <w:pPr>
      <w:ind w:left="180" w:hanging="180"/>
      <w:jc w:val="both"/>
    </w:pPr>
    <w:rPr>
      <w:rFonts w:ascii="Verdana" w:hAnsi="Verdana"/>
      <w:bCs/>
      <w:color w:val="9A0000"/>
      <w:sz w:val="20"/>
    </w:rPr>
  </w:style>
  <w:style w:type="character" w:customStyle="1" w:styleId="PieddepageCar">
    <w:name w:val="Pied de page Car"/>
    <w:basedOn w:val="Policepardfaut"/>
    <w:link w:val="Pieddepage"/>
    <w:semiHidden/>
    <w:rsid w:val="00A553A9"/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A553A9"/>
    <w:rPr>
      <w:b/>
      <w:bCs/>
      <w:color w:val="FFFFF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e-loir-et-cher.fr/jahia/webdav/site/cg41/shared/visuels/illustrations/logos_cg41/Logo%20CG41_Q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A DESTINATION DES SOCIETES MUSICALES ET ECOLES ASSOCIATIVES DE LOIR-ET-CHER</vt:lpstr>
    </vt:vector>
  </TitlesOfParts>
  <Company>Conseil Général Loir-et-Cher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 DESTINATION DES SOCIETES MUSICALES ET ECOLES ASSOCIATIVES DE LOIR-ET-CHER</dc:title>
  <dc:creator>Conseil Général</dc:creator>
  <cp:lastModifiedBy>fpearon</cp:lastModifiedBy>
  <cp:revision>2</cp:revision>
  <cp:lastPrinted>2014-02-27T16:36:00Z</cp:lastPrinted>
  <dcterms:created xsi:type="dcterms:W3CDTF">2015-01-21T14:09:00Z</dcterms:created>
  <dcterms:modified xsi:type="dcterms:W3CDTF">2015-01-21T14:09:00Z</dcterms:modified>
</cp:coreProperties>
</file>